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41A7791A"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F56A1C">
        <w:rPr>
          <w:rFonts w:asciiTheme="minorHAnsi" w:hAnsiTheme="minorHAnsi" w:cstheme="minorHAnsi"/>
          <w:color w:val="004D74"/>
          <w:sz w:val="28"/>
          <w:szCs w:val="28"/>
          <w:lang w:val="en-US"/>
        </w:rPr>
        <w:t>3</w:t>
      </w:r>
      <w:r w:rsidRPr="00690FD3">
        <w:rPr>
          <w:rFonts w:asciiTheme="minorHAnsi" w:hAnsiTheme="minorHAnsi" w:cstheme="minorHAnsi"/>
          <w:color w:val="004D74"/>
          <w:sz w:val="28"/>
          <w:szCs w:val="28"/>
          <w:lang w:val="en-US"/>
        </w:rPr>
        <w:t xml:space="preserve">. </w:t>
      </w:r>
      <w:r w:rsidR="00F56A1C">
        <w:rPr>
          <w:rFonts w:asciiTheme="minorHAnsi" w:hAnsiTheme="minorHAnsi" w:cstheme="minorHAnsi"/>
          <w:color w:val="004D74"/>
          <w:sz w:val="28"/>
          <w:szCs w:val="28"/>
          <w:lang w:val="en-US"/>
        </w:rPr>
        <w:t>NEO MAGNOLIA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50DDC2BF"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33592175" w:rsidR="00C66D78" w:rsidRPr="00F56A1C" w:rsidRDefault="00A1742A" w:rsidP="00BD1E45">
      <w:pPr>
        <w:rPr>
          <w:rFonts w:cs="Arial"/>
          <w:szCs w:val="20"/>
          <w:lang w:val="fr-FR"/>
        </w:rPr>
      </w:pPr>
      <w:proofErr w:type="gramStart"/>
      <w:r w:rsidRPr="00F56A1C">
        <w:rPr>
          <w:rFonts w:cs="Arial"/>
          <w:szCs w:val="20"/>
          <w:lang w:val="fr-FR"/>
        </w:rPr>
        <w:t>Couleur</w:t>
      </w:r>
      <w:r w:rsidR="00C66D78" w:rsidRPr="00F56A1C">
        <w:rPr>
          <w:rFonts w:cs="Arial"/>
          <w:szCs w:val="20"/>
          <w:lang w:val="fr-FR"/>
        </w:rPr>
        <w:t>:</w:t>
      </w:r>
      <w:proofErr w:type="gramEnd"/>
      <w:r w:rsidR="00BD1E45" w:rsidRPr="00F56A1C">
        <w:rPr>
          <w:rFonts w:cs="Arial"/>
          <w:szCs w:val="20"/>
          <w:lang w:val="fr-FR"/>
        </w:rPr>
        <w:t xml:space="preserve">   - </w:t>
      </w:r>
      <w:r w:rsidRPr="00F56A1C">
        <w:rPr>
          <w:rFonts w:cs="Arial"/>
          <w:szCs w:val="20"/>
          <w:lang w:val="fr-FR"/>
        </w:rPr>
        <w:t>Couleur principale</w:t>
      </w:r>
      <w:r w:rsidR="00C66D78" w:rsidRPr="00F56A1C">
        <w:rPr>
          <w:rFonts w:cs="Arial"/>
          <w:szCs w:val="20"/>
          <w:lang w:val="fr-FR"/>
        </w:rPr>
        <w:t xml:space="preserve">: </w:t>
      </w:r>
      <w:r w:rsidR="003D50BE" w:rsidRPr="00F56A1C">
        <w:rPr>
          <w:rFonts w:cs="Arial"/>
          <w:szCs w:val="20"/>
          <w:lang w:val="fr-FR"/>
        </w:rPr>
        <w:t>ro</w:t>
      </w:r>
      <w:r w:rsidRPr="00F56A1C">
        <w:rPr>
          <w:rFonts w:cs="Arial"/>
          <w:szCs w:val="20"/>
          <w:lang w:val="fr-FR"/>
        </w:rPr>
        <w:t>uge</w:t>
      </w:r>
    </w:p>
    <w:p w14:paraId="54AA7122" w14:textId="206C31E4" w:rsidR="007B693F" w:rsidRPr="00F56A1C" w:rsidRDefault="00BD1E45" w:rsidP="00C66D78">
      <w:pPr>
        <w:rPr>
          <w:rFonts w:cs="Arial"/>
          <w:szCs w:val="20"/>
          <w:lang w:val="fr-FR"/>
        </w:rPr>
      </w:pPr>
      <w:r w:rsidRPr="00F56A1C">
        <w:rPr>
          <w:rFonts w:cs="Arial"/>
          <w:szCs w:val="20"/>
          <w:lang w:val="fr-FR"/>
        </w:rPr>
        <w:t xml:space="preserve">            </w:t>
      </w:r>
      <w:r w:rsidR="00A1742A" w:rsidRPr="00F56A1C">
        <w:rPr>
          <w:rFonts w:cs="Arial"/>
          <w:szCs w:val="20"/>
          <w:lang w:val="fr-FR"/>
        </w:rPr>
        <w:t xml:space="preserve">    </w:t>
      </w:r>
      <w:r w:rsidR="00F87F9A" w:rsidRPr="00F56A1C">
        <w:rPr>
          <w:rFonts w:cs="Arial"/>
          <w:szCs w:val="20"/>
          <w:lang w:val="fr-FR"/>
        </w:rPr>
        <w:t xml:space="preserve"> </w:t>
      </w:r>
      <w:r w:rsidRPr="00F56A1C">
        <w:rPr>
          <w:rFonts w:cs="Arial"/>
          <w:szCs w:val="20"/>
          <w:lang w:val="fr-FR"/>
        </w:rPr>
        <w:t xml:space="preserve">- </w:t>
      </w:r>
      <w:proofErr w:type="gramStart"/>
      <w:r w:rsidR="00A1742A" w:rsidRPr="00F56A1C">
        <w:rPr>
          <w:rFonts w:cs="Arial"/>
          <w:szCs w:val="20"/>
          <w:lang w:val="fr-FR"/>
        </w:rPr>
        <w:t>Description</w:t>
      </w:r>
      <w:r w:rsidR="00C66D78" w:rsidRPr="00F56A1C">
        <w:rPr>
          <w:rFonts w:cs="Arial"/>
          <w:szCs w:val="20"/>
          <w:lang w:val="fr-FR"/>
        </w:rPr>
        <w:t>:</w:t>
      </w:r>
      <w:proofErr w:type="gramEnd"/>
      <w:r w:rsidR="00C66D78" w:rsidRPr="00F56A1C">
        <w:rPr>
          <w:rFonts w:cs="Arial"/>
          <w:szCs w:val="20"/>
          <w:lang w:val="fr-FR"/>
        </w:rPr>
        <w:t xml:space="preserve"> </w:t>
      </w:r>
      <w:r w:rsidR="00F3153D" w:rsidRPr="00F56A1C">
        <w:rPr>
          <w:rFonts w:cs="Arial"/>
          <w:szCs w:val="20"/>
          <w:lang w:val="fr-FR"/>
        </w:rPr>
        <w:t xml:space="preserve">légères nuances dans l’ensemble de la teinte </w:t>
      </w:r>
      <w:r w:rsidR="00F56A1C">
        <w:rPr>
          <w:rFonts w:cs="Arial"/>
          <w:szCs w:val="20"/>
          <w:lang w:val="fr-FR"/>
        </w:rPr>
        <w:t>brun clair à rouge clair</w:t>
      </w:r>
    </w:p>
    <w:p w14:paraId="22910D5F" w14:textId="40E85B72" w:rsidR="004C6316" w:rsidRPr="00F56A1C" w:rsidRDefault="00C66D78" w:rsidP="006B1E28">
      <w:pPr>
        <w:spacing w:line="240" w:lineRule="auto"/>
        <w:rPr>
          <w:rFonts w:cs="Arial"/>
          <w:szCs w:val="20"/>
          <w:lang w:val="fr-FR"/>
        </w:rPr>
      </w:pPr>
      <w:r w:rsidRPr="00F56A1C">
        <w:rPr>
          <w:rFonts w:cs="Arial"/>
          <w:szCs w:val="20"/>
          <w:lang w:val="fr-FR"/>
        </w:rPr>
        <w:t xml:space="preserve">Format </w:t>
      </w:r>
      <w:r w:rsidR="00A1742A" w:rsidRPr="00F56A1C">
        <w:rPr>
          <w:rFonts w:cs="Arial"/>
          <w:szCs w:val="20"/>
          <w:lang w:val="fr-FR"/>
        </w:rPr>
        <w:t>de la brique</w:t>
      </w:r>
      <w:r w:rsidR="00F87F9A" w:rsidRPr="00F56A1C">
        <w:rPr>
          <w:rFonts w:cs="Arial"/>
          <w:szCs w:val="20"/>
          <w:lang w:val="fr-FR"/>
        </w:rPr>
        <w:t xml:space="preserve"> (</w:t>
      </w:r>
      <w:proofErr w:type="spellStart"/>
      <w:r w:rsidR="00F87F9A" w:rsidRPr="00F56A1C">
        <w:rPr>
          <w:rFonts w:cs="Arial"/>
          <w:szCs w:val="20"/>
          <w:lang w:val="fr-FR"/>
        </w:rPr>
        <w:t>Lx</w:t>
      </w:r>
      <w:r w:rsidR="00A1742A" w:rsidRPr="00F56A1C">
        <w:rPr>
          <w:rFonts w:cs="Arial"/>
          <w:szCs w:val="20"/>
          <w:lang w:val="fr-FR"/>
        </w:rPr>
        <w:t>P</w:t>
      </w:r>
      <w:r w:rsidR="00F87F9A" w:rsidRPr="00F56A1C">
        <w:rPr>
          <w:rFonts w:cs="Arial"/>
          <w:szCs w:val="20"/>
          <w:lang w:val="fr-FR"/>
        </w:rPr>
        <w:t>xH</w:t>
      </w:r>
      <w:proofErr w:type="spellEnd"/>
      <w:proofErr w:type="gramStart"/>
      <w:r w:rsidR="00F87F9A" w:rsidRPr="00F56A1C">
        <w:rPr>
          <w:rFonts w:cs="Arial"/>
          <w:szCs w:val="20"/>
          <w:lang w:val="fr-FR"/>
        </w:rPr>
        <w:t>)</w:t>
      </w:r>
      <w:r w:rsidRPr="00F56A1C">
        <w:rPr>
          <w:rFonts w:cs="Arial"/>
          <w:szCs w:val="20"/>
          <w:lang w:val="fr-FR"/>
        </w:rPr>
        <w:t>:</w:t>
      </w:r>
      <w:proofErr w:type="gramEnd"/>
      <w:r w:rsidRPr="00F56A1C">
        <w:rPr>
          <w:rFonts w:cs="Arial"/>
          <w:szCs w:val="20"/>
          <w:lang w:val="fr-FR"/>
        </w:rPr>
        <w:t xml:space="preserve"> </w:t>
      </w:r>
      <w:r w:rsidR="00325A04" w:rsidRPr="00F56A1C">
        <w:rPr>
          <w:rFonts w:cs="Arial"/>
          <w:szCs w:val="20"/>
          <w:lang w:val="fr-FR"/>
        </w:rPr>
        <w:t xml:space="preserve">M50 </w:t>
      </w:r>
      <w:r w:rsidR="00A1742A" w:rsidRPr="00F56A1C">
        <w:rPr>
          <w:rFonts w:cs="Arial"/>
          <w:szCs w:val="20"/>
          <w:lang w:val="fr-FR"/>
        </w:rPr>
        <w:t>(</w:t>
      </w:r>
      <w:r w:rsidR="00325A04" w:rsidRPr="00F56A1C">
        <w:rPr>
          <w:rFonts w:cs="Arial"/>
          <w:szCs w:val="20"/>
          <w:lang w:val="fr-FR"/>
        </w:rPr>
        <w:t>± 190 x 90 x 50 mm</w:t>
      </w:r>
      <w:r w:rsidR="00A1742A" w:rsidRPr="00F56A1C">
        <w:rPr>
          <w:rFonts w:cs="Arial"/>
          <w:szCs w:val="20"/>
          <w:lang w:val="fr-FR"/>
        </w:rPr>
        <w:t>)</w:t>
      </w:r>
      <w:r w:rsidR="00325A04" w:rsidRPr="00F56A1C">
        <w:rPr>
          <w:rFonts w:cs="Arial"/>
          <w:szCs w:val="20"/>
          <w:lang w:val="fr-FR"/>
        </w:rPr>
        <w:t xml:space="preserve"> /</w:t>
      </w:r>
      <w:r w:rsidR="004C6316" w:rsidRPr="00F56A1C">
        <w:rPr>
          <w:rFonts w:cs="Arial"/>
          <w:szCs w:val="20"/>
          <w:lang w:val="fr-FR"/>
        </w:rPr>
        <w:t xml:space="preserve"> </w:t>
      </w:r>
      <w:r w:rsidR="003D50BE" w:rsidRPr="00F56A1C">
        <w:rPr>
          <w:rFonts w:cs="Arial"/>
          <w:szCs w:val="20"/>
          <w:lang w:val="fr-FR"/>
        </w:rPr>
        <w:t xml:space="preserve">DF </w:t>
      </w:r>
      <w:r w:rsidR="00A1742A" w:rsidRPr="00F56A1C">
        <w:rPr>
          <w:rFonts w:cs="Arial"/>
          <w:szCs w:val="20"/>
          <w:lang w:val="fr-FR"/>
        </w:rPr>
        <w:t>(</w:t>
      </w:r>
      <w:r w:rsidRPr="00F56A1C">
        <w:rPr>
          <w:rFonts w:cs="Arial"/>
          <w:szCs w:val="20"/>
          <w:lang w:val="fr-FR"/>
        </w:rPr>
        <w:t>±</w:t>
      </w:r>
      <w:r w:rsidR="006C395E" w:rsidRPr="00F56A1C">
        <w:rPr>
          <w:rFonts w:cs="Arial"/>
          <w:szCs w:val="20"/>
          <w:lang w:val="fr-FR"/>
        </w:rPr>
        <w:t xml:space="preserve"> </w:t>
      </w:r>
      <w:r w:rsidRPr="00F56A1C">
        <w:rPr>
          <w:rFonts w:cs="Arial"/>
          <w:szCs w:val="20"/>
          <w:lang w:val="fr-FR"/>
        </w:rPr>
        <w:t>21</w:t>
      </w:r>
      <w:r w:rsidR="0020366C" w:rsidRPr="00F56A1C">
        <w:rPr>
          <w:rFonts w:cs="Arial"/>
          <w:szCs w:val="20"/>
          <w:lang w:val="fr-FR"/>
        </w:rPr>
        <w:t>5</w:t>
      </w:r>
      <w:r w:rsidRPr="00F56A1C">
        <w:rPr>
          <w:rFonts w:cs="Arial"/>
          <w:szCs w:val="20"/>
          <w:lang w:val="fr-FR"/>
        </w:rPr>
        <w:t xml:space="preserve"> x 100 x 65</w:t>
      </w:r>
      <w:r w:rsidR="006C395E" w:rsidRPr="00F56A1C">
        <w:rPr>
          <w:rFonts w:cs="Arial"/>
          <w:szCs w:val="20"/>
          <w:lang w:val="fr-FR"/>
        </w:rPr>
        <w:t xml:space="preserve"> </w:t>
      </w:r>
      <w:r w:rsidRPr="00F56A1C">
        <w:rPr>
          <w:rFonts w:cs="Arial"/>
          <w:szCs w:val="20"/>
          <w:lang w:val="fr-FR"/>
        </w:rPr>
        <w:t>mm</w:t>
      </w:r>
      <w:r w:rsidR="00A1742A" w:rsidRPr="00F56A1C">
        <w:rPr>
          <w:rFonts w:cs="Arial"/>
          <w:szCs w:val="20"/>
          <w:lang w:val="fr-FR"/>
        </w:rPr>
        <w:t>)</w:t>
      </w:r>
      <w:r w:rsidR="00325A04" w:rsidRPr="00F56A1C">
        <w:rPr>
          <w:rFonts w:cs="Arial"/>
          <w:szCs w:val="20"/>
          <w:lang w:val="fr-FR"/>
        </w:rPr>
        <w:t xml:space="preserve"> </w:t>
      </w:r>
    </w:p>
    <w:p w14:paraId="401EA02E" w14:textId="101C23AB" w:rsidR="006C395E" w:rsidRPr="006B1E28" w:rsidRDefault="00325A04" w:rsidP="006B1E28">
      <w:pPr>
        <w:spacing w:line="240" w:lineRule="auto"/>
        <w:rPr>
          <w:rFonts w:cs="Arial"/>
          <w:szCs w:val="20"/>
          <w:lang w:val="en-US"/>
        </w:rPr>
      </w:pPr>
      <w:r w:rsidRPr="00A1742A">
        <w:rPr>
          <w:rFonts w:cs="Arial"/>
          <w:i/>
          <w:szCs w:val="20"/>
          <w:lang w:val="en-US"/>
        </w:rPr>
        <w:t>(</w:t>
      </w:r>
      <w:proofErr w:type="spellStart"/>
      <w:r w:rsidRPr="00A1742A">
        <w:rPr>
          <w:rFonts w:cs="Arial"/>
          <w:i/>
          <w:szCs w:val="20"/>
          <w:lang w:val="en-US"/>
        </w:rPr>
        <w:t>s</w:t>
      </w:r>
      <w:r w:rsidR="00A1742A" w:rsidRPr="00A1742A">
        <w:rPr>
          <w:rFonts w:cs="Arial"/>
          <w:i/>
          <w:szCs w:val="20"/>
          <w:lang w:val="en-US"/>
        </w:rPr>
        <w:t>upprimer</w:t>
      </w:r>
      <w:proofErr w:type="spellEnd"/>
      <w:r w:rsidR="00A1742A" w:rsidRPr="00A1742A">
        <w:rPr>
          <w:rFonts w:cs="Arial"/>
          <w:i/>
          <w:szCs w:val="20"/>
          <w:lang w:val="en-US"/>
        </w:rPr>
        <w:t xml:space="preserve"> </w:t>
      </w:r>
      <w:proofErr w:type="spellStart"/>
      <w:r w:rsidR="00A1742A" w:rsidRPr="00A1742A">
        <w:rPr>
          <w:rFonts w:cs="Arial"/>
          <w:i/>
          <w:szCs w:val="20"/>
          <w:lang w:val="en-US"/>
        </w:rPr>
        <w:t>ce</w:t>
      </w:r>
      <w:proofErr w:type="spellEnd"/>
      <w:r w:rsidR="00A1742A" w:rsidRPr="00A1742A">
        <w:rPr>
          <w:rFonts w:cs="Arial"/>
          <w:i/>
          <w:szCs w:val="20"/>
          <w:lang w:val="en-US"/>
        </w:rPr>
        <w:t xml:space="preserve"> qui ne </w:t>
      </w:r>
      <w:proofErr w:type="spellStart"/>
      <w:r w:rsidR="00A1742A" w:rsidRPr="00A1742A">
        <w:rPr>
          <w:rFonts w:cs="Arial"/>
          <w:i/>
          <w:szCs w:val="20"/>
          <w:lang w:val="en-US"/>
        </w:rPr>
        <w:t>convient</w:t>
      </w:r>
      <w:proofErr w:type="spellEnd"/>
      <w:r w:rsidR="00A1742A">
        <w:rPr>
          <w:rFonts w:cs="Arial"/>
          <w:i/>
          <w:szCs w:val="20"/>
          <w:lang w:val="en-US"/>
        </w:rPr>
        <w:t xml:space="preserve"> pas</w:t>
      </w:r>
      <w:r w:rsidRPr="00A1742A">
        <w:rPr>
          <w:rFonts w:cs="Arial"/>
          <w:i/>
          <w:szCs w:val="20"/>
          <w:lang w:val="en-US"/>
        </w:rPr>
        <w:t>)</w:t>
      </w: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39B5199"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F56A1C">
        <w:rPr>
          <w:rFonts w:cs="Arial"/>
          <w:szCs w:val="20"/>
        </w:rPr>
        <w:t>15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bookmarkStart w:id="1" w:name="_GoBack"/>
      <w:bookmarkEnd w:id="1"/>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7639DF4"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815AEB" w:rsidRPr="00A447DC">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6684ED3B"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148DD417" w14:textId="77777777" w:rsidR="00F56A1C" w:rsidRPr="00FA5727" w:rsidRDefault="00F56A1C" w:rsidP="00FA5727">
      <w:pPr>
        <w:pStyle w:val="Lijstalinea"/>
        <w:numPr>
          <w:ilvl w:val="0"/>
          <w:numId w:val="2"/>
        </w:numPr>
        <w:spacing w:line="240" w:lineRule="auto"/>
        <w:rPr>
          <w:rFonts w:cs="Arial"/>
          <w:szCs w:val="20"/>
        </w:rPr>
      </w:pPr>
    </w:p>
    <w:p w14:paraId="68626FA7" w14:textId="4B4742AE"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CD579C" w:rsidRPr="00A447DC">
        <w:rPr>
          <w:rFonts w:cs="Arial"/>
          <w:szCs w:val="20"/>
          <w:lang w:val="en-US"/>
        </w:rPr>
        <w:t>6</w:t>
      </w:r>
      <w:r w:rsidR="00815AEB" w:rsidRPr="00A447DC">
        <w:rPr>
          <w:rFonts w:cs="Arial"/>
          <w:szCs w:val="20"/>
          <w:lang w:val="en-US"/>
        </w:rPr>
        <w:t>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0D8E1022"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815AEB" w:rsidRPr="00A447DC">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21F625F8"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815AEB" w:rsidRPr="001363AB">
        <w:rPr>
          <w:rFonts w:cs="Arial"/>
          <w:szCs w:val="20"/>
          <w:lang w:val="en-US"/>
        </w:rPr>
        <w:t>3</w:t>
      </w:r>
      <w:r w:rsidR="00637F79" w:rsidRPr="001363AB">
        <w:rPr>
          <w:rFonts w:cs="Arial"/>
          <w:szCs w:val="20"/>
          <w:lang w:val="en-US"/>
        </w:rPr>
        <w:t>7</w:t>
      </w:r>
      <w:r w:rsidR="00815AEB" w:rsidRPr="001363AB">
        <w:rPr>
          <w:rFonts w:cs="Arial"/>
          <w:szCs w:val="20"/>
          <w:lang w:val="en-US"/>
        </w:rPr>
        <w:t>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153D"/>
    <w:rsid w:val="00F354DD"/>
    <w:rsid w:val="00F430F0"/>
    <w:rsid w:val="00F43347"/>
    <w:rsid w:val="00F56A1C"/>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5C3C72C5-0AA7-4D7E-8CDB-9C4DFE853478}"/>
</file>

<file path=customXml/itemProps3.xml><?xml version="1.0" encoding="utf-8"?>
<ds:datastoreItem xmlns:ds="http://schemas.openxmlformats.org/officeDocument/2006/customXml" ds:itemID="{F16AB8C9-FCBD-41B2-A593-88DCB5F8EE8E}">
  <ds:schemaRefs>
    <ds:schemaRef ds:uri="http://purl.org/dc/elements/1.1/"/>
    <ds:schemaRef ds:uri="def7ec89-e9a7-4ad0-828a-4e7598e1c60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2020-04-30T10:23:00Z</dcterms:created>
  <dcterms:modified xsi:type="dcterms:W3CDTF">2020-04-30T10:23:00Z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