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66153637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B60A97">
        <w:rPr>
          <w:rFonts w:asciiTheme="minorHAnsi" w:hAnsiTheme="minorHAnsi" w:cstheme="minorHAnsi"/>
          <w:color w:val="004D74"/>
          <w:sz w:val="28"/>
          <w:szCs w:val="28"/>
        </w:rPr>
        <w:t>2</w:t>
      </w:r>
      <w:r w:rsidR="001515E9">
        <w:rPr>
          <w:rFonts w:asciiTheme="minorHAnsi" w:hAnsiTheme="minorHAnsi" w:cstheme="minorHAnsi"/>
          <w:color w:val="004D74"/>
          <w:sz w:val="28"/>
          <w:szCs w:val="28"/>
        </w:rPr>
        <w:t>8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1515E9">
        <w:rPr>
          <w:rFonts w:asciiTheme="minorHAnsi" w:hAnsiTheme="minorHAnsi" w:cstheme="minorHAnsi"/>
          <w:color w:val="004D74"/>
          <w:sz w:val="28"/>
          <w:szCs w:val="28"/>
        </w:rPr>
        <w:t>MOSA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5750FF5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1515E9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 xml:space="preserve">0°C in een </w:t>
      </w:r>
      <w:r w:rsidR="001515E9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6693EC45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1515E9">
        <w:rPr>
          <w:rFonts w:cs="Arial"/>
          <w:szCs w:val="20"/>
        </w:rPr>
        <w:t>geel</w:t>
      </w:r>
    </w:p>
    <w:p w14:paraId="54AA7122" w14:textId="14D631D9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1515E9">
        <w:rPr>
          <w:rFonts w:cs="Arial"/>
          <w:szCs w:val="20"/>
        </w:rPr>
        <w:t>zachtgeel met witte en</w:t>
      </w:r>
      <w:r w:rsidR="00C724D4">
        <w:rPr>
          <w:rFonts w:cs="Arial"/>
          <w:szCs w:val="20"/>
        </w:rPr>
        <w:t xml:space="preserve"> donkere nuances</w:t>
      </w:r>
    </w:p>
    <w:p w14:paraId="42F7217A" w14:textId="1EA5952A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>0</w:t>
      </w:r>
      <w:r w:rsidR="001515E9">
        <w:rPr>
          <w:rFonts w:cs="Arial"/>
          <w:szCs w:val="20"/>
          <w:lang w:val="nl-BE"/>
        </w:rPr>
        <w:t xml:space="preserve">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  <w:r w:rsidR="001515E9">
        <w:rPr>
          <w:rFonts w:cs="Arial"/>
          <w:szCs w:val="20"/>
          <w:lang w:val="nl-BE"/>
        </w:rPr>
        <w:t>/</w:t>
      </w:r>
      <w:proofErr w:type="gramEnd"/>
      <w:r w:rsidR="001515E9">
        <w:rPr>
          <w:rFonts w:cs="Arial"/>
          <w:szCs w:val="20"/>
          <w:lang w:val="nl-BE"/>
        </w:rPr>
        <w:t xml:space="preserve">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1515E9">
        <w:rPr>
          <w:rFonts w:cs="Arial"/>
          <w:szCs w:val="20"/>
          <w:lang w:val="nl-BE"/>
        </w:rPr>
        <w:t xml:space="preserve">  </w:t>
      </w:r>
      <w:r w:rsidR="001515E9" w:rsidRPr="001515E9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287F678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82083F">
        <w:rPr>
          <w:rFonts w:cs="Arial"/>
          <w:szCs w:val="20"/>
        </w:rPr>
        <w:t>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4D6C9A0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2083F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bookmarkStart w:id="0" w:name="_GoBack"/>
      <w:bookmarkEnd w:id="0"/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4EE0BEF0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82083F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1E0C749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82083F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0F2110E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82083F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E5273A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def7ec89-e9a7-4ad0-828a-4e7598e1c60b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d6be4-e267-4d4d-83f3-2f1cf3abea2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A9111F-D283-4B32-95FB-74944DC59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2019-03-19T14:20:00Z</dcterms:created>
  <dcterms:modified xsi:type="dcterms:W3CDTF">2019-03-19T14:20:00Z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