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6ACE74D"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370597">
        <w:rPr>
          <w:rFonts w:asciiTheme="minorHAnsi" w:hAnsiTheme="minorHAnsi" w:cstheme="minorHAnsi"/>
          <w:color w:val="004D74"/>
          <w:sz w:val="28"/>
          <w:szCs w:val="28"/>
        </w:rPr>
        <w:t>64</w:t>
      </w:r>
      <w:r w:rsidRPr="00690FD3">
        <w:rPr>
          <w:rFonts w:asciiTheme="minorHAnsi" w:hAnsiTheme="minorHAnsi" w:cstheme="minorHAnsi"/>
          <w:color w:val="004D74"/>
          <w:sz w:val="28"/>
          <w:szCs w:val="28"/>
          <w:lang w:val="en-US"/>
        </w:rPr>
        <w:t xml:space="preserve">. </w:t>
      </w:r>
      <w:r w:rsidR="00370597">
        <w:rPr>
          <w:rFonts w:asciiTheme="minorHAnsi" w:hAnsiTheme="minorHAnsi" w:cstheme="minorHAnsi"/>
          <w:color w:val="004D74"/>
          <w:sz w:val="28"/>
          <w:szCs w:val="28"/>
          <w:lang w:val="en-US"/>
        </w:rPr>
        <w:t>CORUM</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323232A4"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 xml:space="preserve">La forme de la brique provient de son procédé de production moulée-main, par lequel chaque brique est moulée individuellement en jetant une boule d’argile dans un moule préalablement sablé. </w:t>
      </w:r>
      <w:r w:rsidR="005819CB">
        <w:rPr>
          <w:rFonts w:cs="Arial"/>
          <w:szCs w:val="20"/>
          <w:lang w:val="fr-FR"/>
        </w:rPr>
        <w:t xml:space="preserve">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p>
    <w:p w14:paraId="7FB994CE" w14:textId="77777777" w:rsidR="00A1742A" w:rsidRPr="00A1742A" w:rsidRDefault="00A1742A" w:rsidP="00A1742A">
      <w:pPr>
        <w:rPr>
          <w:rFonts w:cs="Arial"/>
          <w:szCs w:val="20"/>
          <w:lang w:val="fr-FR"/>
        </w:rPr>
      </w:pPr>
      <w:r w:rsidRPr="00A1742A">
        <w:rPr>
          <w:rFonts w:cs="Arial"/>
          <w:szCs w:val="20"/>
          <w:lang w:val="fr-FR"/>
        </w:rPr>
        <w:t>Apparence: nuancée</w:t>
      </w:r>
    </w:p>
    <w:p w14:paraId="7E3ECFB4" w14:textId="46F2B52B"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110FFB">
        <w:rPr>
          <w:rFonts w:cs="Arial"/>
          <w:szCs w:val="20"/>
          <w:lang w:val="en-US"/>
        </w:rPr>
        <w:t xml:space="preserve"> jaune</w:t>
      </w:r>
    </w:p>
    <w:p w14:paraId="54AA7122" w14:textId="483A48C3" w:rsidR="007B693F" w:rsidRPr="00A1742A" w:rsidRDefault="00BD1E45" w:rsidP="00C66D78">
      <w:pPr>
        <w:rPr>
          <w:rFonts w:cs="Arial"/>
          <w:szCs w:val="20"/>
          <w:lang w:val="en-US"/>
        </w:rPr>
      </w:pPr>
      <w:r w:rsidRPr="00A1742A">
        <w:rPr>
          <w:rFonts w:cs="Arial"/>
          <w:szCs w:val="20"/>
          <w:lang w:val="en-US"/>
        </w:rPr>
        <w:t xml:space="preserve">            </w:t>
      </w:r>
      <w:r w:rsidR="00A1742A" w:rsidRPr="00A1742A">
        <w:rPr>
          <w:rFonts w:cs="Arial"/>
          <w:szCs w:val="20"/>
          <w:lang w:val="en-US"/>
        </w:rPr>
        <w:t xml:space="preserve">    </w:t>
      </w:r>
      <w:r w:rsidR="00F87F9A" w:rsidRPr="00A1742A">
        <w:rPr>
          <w:rFonts w:cs="Arial"/>
          <w:szCs w:val="20"/>
          <w:lang w:val="en-US"/>
        </w:rPr>
        <w:t xml:space="preserve"> </w:t>
      </w:r>
      <w:r w:rsidRPr="00A1742A">
        <w:rPr>
          <w:rFonts w:cs="Arial"/>
          <w:szCs w:val="20"/>
          <w:lang w:val="en-US"/>
        </w:rPr>
        <w:t xml:space="preserve">- </w:t>
      </w:r>
      <w:r w:rsidR="00A1742A" w:rsidRPr="00A1742A">
        <w:rPr>
          <w:rFonts w:cs="Arial"/>
          <w:szCs w:val="20"/>
          <w:lang w:val="en-US"/>
        </w:rPr>
        <w:t>Description</w:t>
      </w:r>
      <w:r w:rsidR="00C66D78" w:rsidRPr="00A1742A">
        <w:rPr>
          <w:rFonts w:cs="Arial"/>
          <w:szCs w:val="20"/>
          <w:lang w:val="en-US"/>
        </w:rPr>
        <w:t xml:space="preserve">: </w:t>
      </w:r>
      <w:proofErr w:type="spellStart"/>
      <w:r w:rsidR="00370597">
        <w:rPr>
          <w:rFonts w:cs="Arial"/>
          <w:szCs w:val="20"/>
          <w:lang w:val="en-US"/>
        </w:rPr>
        <w:t>gris</w:t>
      </w:r>
      <w:proofErr w:type="spellEnd"/>
      <w:r w:rsidR="00370597">
        <w:rPr>
          <w:rFonts w:cs="Arial"/>
          <w:szCs w:val="20"/>
          <w:lang w:val="en-US"/>
        </w:rPr>
        <w:t>-jaune</w:t>
      </w:r>
      <w:r w:rsidR="00110FFB">
        <w:rPr>
          <w:rFonts w:cs="Arial"/>
          <w:szCs w:val="20"/>
          <w:lang w:val="en-US"/>
        </w:rPr>
        <w:t xml:space="preserve"> </w:t>
      </w:r>
      <w:r w:rsidR="00A1742A" w:rsidRPr="00A1742A">
        <w:rPr>
          <w:rFonts w:cs="Arial"/>
          <w:szCs w:val="20"/>
          <w:lang w:val="en-US"/>
        </w:rPr>
        <w:t xml:space="preserve">avec des nuances </w:t>
      </w:r>
      <w:proofErr w:type="spellStart"/>
      <w:r w:rsidR="00370597">
        <w:rPr>
          <w:rFonts w:cs="Arial"/>
          <w:szCs w:val="20"/>
          <w:lang w:val="en-US"/>
        </w:rPr>
        <w:t>gris</w:t>
      </w:r>
      <w:proofErr w:type="spellEnd"/>
      <w:r w:rsidR="00370597">
        <w:rPr>
          <w:rFonts w:cs="Arial"/>
          <w:szCs w:val="20"/>
          <w:lang w:val="en-US"/>
        </w:rPr>
        <w:t xml:space="preserve"> </w:t>
      </w:r>
      <w:proofErr w:type="spellStart"/>
      <w:r w:rsidR="00370597">
        <w:rPr>
          <w:rFonts w:cs="Arial"/>
          <w:szCs w:val="20"/>
          <w:lang w:val="en-US"/>
        </w:rPr>
        <w:t>foncé</w:t>
      </w:r>
      <w:proofErr w:type="spellEnd"/>
    </w:p>
    <w:p w14:paraId="401EA02E" w14:textId="000CBC3D" w:rsidR="006C395E" w:rsidRPr="006B1E28" w:rsidRDefault="00C66D78" w:rsidP="006B1E28">
      <w:pPr>
        <w:spacing w:line="240" w:lineRule="auto"/>
        <w:rPr>
          <w:rFonts w:cs="Arial"/>
          <w:szCs w:val="20"/>
          <w:lang w:val="en-US"/>
        </w:rPr>
      </w:pPr>
      <w:proofErr w:type="spellStart"/>
      <w:r w:rsidRPr="00690FD3">
        <w:rPr>
          <w:rFonts w:cs="Arial"/>
          <w:szCs w:val="20"/>
          <w:lang w:val="en-US"/>
        </w:rPr>
        <w:t>F</w:t>
      </w:r>
      <w:proofErr w:type="spellEnd"/>
      <w:r w:rsidRPr="00690FD3">
        <w:rPr>
          <w:rFonts w:cs="Arial"/>
          <w:szCs w:val="20"/>
          <w:lang w:val="en-US"/>
        </w:rPr>
        <w:t xml:space="preserve">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3D50BE" w:rsidRPr="00A1742A">
        <w:rPr>
          <w:rFonts w:cs="Arial"/>
          <w:szCs w:val="20"/>
          <w:lang w:val="en-US"/>
        </w:rPr>
        <w:t xml:space="preserve">DF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Pr="00A1742A">
        <w:rPr>
          <w:rFonts w:cs="Arial"/>
          <w:szCs w:val="20"/>
          <w:lang w:val="en-US"/>
        </w:rPr>
        <w:t>21</w:t>
      </w:r>
      <w:r w:rsidR="00966D90">
        <w:rPr>
          <w:rFonts w:cs="Arial"/>
          <w:szCs w:val="20"/>
          <w:lang w:val="en-US"/>
        </w:rPr>
        <w:t>5</w:t>
      </w:r>
      <w:r w:rsidRPr="00A1742A">
        <w:rPr>
          <w:rFonts w:cs="Arial"/>
          <w:szCs w:val="20"/>
          <w:lang w:val="en-US"/>
        </w:rPr>
        <w:t xml:space="preserve"> x 100 x 65</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p>
    <w:p w14:paraId="3054B54B" w14:textId="282EA02E" w:rsidR="00C66D78" w:rsidRPr="00C66D78" w:rsidRDefault="00B7007A" w:rsidP="00C66D78">
      <w:pPr>
        <w:rPr>
          <w:rFonts w:cs="Arial"/>
          <w:szCs w:val="20"/>
        </w:rPr>
      </w:pPr>
      <w:proofErr w:type="spellStart"/>
      <w:r>
        <w:rPr>
          <w:rFonts w:cs="Arial"/>
          <w:szCs w:val="20"/>
        </w:rPr>
        <w:t>Critères</w:t>
      </w:r>
      <w:proofErr w:type="spellEnd"/>
      <w:r>
        <w:rPr>
          <w:rFonts w:cs="Arial"/>
          <w:szCs w:val="20"/>
        </w:rPr>
        <w:t xml:space="preserve"> de performance </w:t>
      </w:r>
      <w:proofErr w:type="spellStart"/>
      <w:r>
        <w:rPr>
          <w:rFonts w:cs="Arial"/>
          <w:szCs w:val="20"/>
        </w:rPr>
        <w:t>essentielles</w:t>
      </w:r>
      <w:proofErr w:type="spellEnd"/>
      <w:r>
        <w:rPr>
          <w:rFonts w:cs="Arial"/>
          <w:szCs w:val="20"/>
        </w:rPr>
        <w:t xml:space="preserve"> </w:t>
      </w:r>
      <w:proofErr w:type="spellStart"/>
      <w:r>
        <w:rPr>
          <w:rFonts w:cs="Arial"/>
          <w:szCs w:val="20"/>
        </w:rPr>
        <w:t>selon</w:t>
      </w:r>
      <w:proofErr w:type="spellEnd"/>
      <w:r>
        <w:rPr>
          <w:rFonts w:cs="Arial"/>
          <w:szCs w:val="20"/>
        </w:rPr>
        <w:t xml:space="preserve"> </w:t>
      </w:r>
      <w:r w:rsidR="00FE0F71">
        <w:rPr>
          <w:rFonts w:cs="Arial"/>
          <w:szCs w:val="20"/>
        </w:rPr>
        <w:t xml:space="preserve">CE </w:t>
      </w:r>
      <w:r w:rsidR="00C66D78" w:rsidRPr="00C66D78">
        <w:rPr>
          <w:rFonts w:cs="Arial"/>
          <w:szCs w:val="20"/>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044E713"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110FFB">
        <w:rPr>
          <w:rFonts w:cs="Arial"/>
          <w:szCs w:val="20"/>
        </w:rPr>
        <w:t>7</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bookmarkStart w:id="1" w:name="_GoBack"/>
      <w:bookmarkEnd w:id="1"/>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4A6429D"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110FFB">
        <w:rPr>
          <w:rFonts w:cs="Arial"/>
          <w:szCs w:val="20"/>
          <w:lang w:val="en-US"/>
        </w:rPr>
        <w:t>55</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7F064577"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w:t>
      </w:r>
      <w:proofErr w:type="gramStart"/>
      <w:r w:rsidRPr="005012A4">
        <w:rPr>
          <w:rFonts w:cs="Arial"/>
          <w:szCs w:val="20"/>
        </w:rPr>
        <w:t>².min</w:t>
      </w:r>
      <w:proofErr w:type="gramEnd"/>
      <w:r w:rsidRPr="005012A4">
        <w:rPr>
          <w:rFonts w:cs="Arial"/>
          <w:szCs w:val="20"/>
        </w:rPr>
        <w:t xml:space="preserve"> (IW</w:t>
      </w:r>
      <w:r>
        <w:rPr>
          <w:rFonts w:cs="Arial"/>
          <w:szCs w:val="20"/>
        </w:rPr>
        <w:t>2</w:t>
      </w:r>
      <w:r w:rsidR="001C2DB2">
        <w:rPr>
          <w:rFonts w:cs="Arial"/>
          <w:szCs w:val="20"/>
        </w:rPr>
        <w:t>)</w:t>
      </w:r>
    </w:p>
    <w:p w14:paraId="2EA3E443" w14:textId="77777777" w:rsidR="00370597" w:rsidRDefault="00370597" w:rsidP="00370597">
      <w:pPr>
        <w:pStyle w:val="Lijstalinea"/>
        <w:spacing w:line="240" w:lineRule="auto"/>
        <w:ind w:left="720"/>
        <w:rPr>
          <w:rFonts w:cs="Arial"/>
          <w:szCs w:val="20"/>
        </w:rPr>
      </w:pPr>
    </w:p>
    <w:p w14:paraId="4A5459D3" w14:textId="77777777" w:rsidR="00110FFB" w:rsidRPr="00FA5727" w:rsidRDefault="00110FFB" w:rsidP="00110FFB">
      <w:pPr>
        <w:pStyle w:val="Lijstalinea"/>
        <w:spacing w:line="240" w:lineRule="auto"/>
        <w:ind w:left="720"/>
        <w:rPr>
          <w:rFonts w:cs="Arial"/>
          <w:szCs w:val="20"/>
        </w:rPr>
      </w:pPr>
    </w:p>
    <w:p w14:paraId="68626FA7" w14:textId="2461BC3E"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0EB53F72"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110FFB">
        <w:rPr>
          <w:rFonts w:cs="Arial"/>
          <w:szCs w:val="20"/>
          <w:lang w:val="en-US"/>
        </w:rPr>
        <w:t>44</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19834FD7"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110FFB">
        <w:rPr>
          <w:rFonts w:cs="Arial"/>
          <w:szCs w:val="20"/>
          <w:lang w:val="en-US"/>
        </w:rPr>
        <w:t>2</w:t>
      </w:r>
      <w:r w:rsidR="00637F79" w:rsidRPr="001363AB">
        <w:rPr>
          <w:rFonts w:cs="Arial"/>
          <w:szCs w:val="20"/>
          <w:lang w:val="en-US"/>
        </w:rPr>
        <w:t>7</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70597"/>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748BA"/>
    <w:rsid w:val="007B693F"/>
    <w:rsid w:val="007C6538"/>
    <w:rsid w:val="007F2577"/>
    <w:rsid w:val="007F2F9B"/>
    <w:rsid w:val="007F3ED7"/>
    <w:rsid w:val="00815AEB"/>
    <w:rsid w:val="0083729C"/>
    <w:rsid w:val="00897611"/>
    <w:rsid w:val="008A33DE"/>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52304B5-C3A7-428A-BD27-5E37DCC61BA7}"/>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2020-04-30T08:28:00Z</dcterms:created>
  <dcterms:modified xsi:type="dcterms:W3CDTF">2020-04-30T08:28:00Z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