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7B7FFB1C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EF5930">
        <w:rPr>
          <w:rFonts w:asciiTheme="minorHAnsi" w:hAnsiTheme="minorHAnsi" w:cstheme="minorHAnsi"/>
          <w:color w:val="004D74"/>
          <w:sz w:val="28"/>
          <w:szCs w:val="28"/>
        </w:rPr>
        <w:t>16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EF5930">
        <w:rPr>
          <w:rFonts w:asciiTheme="minorHAnsi" w:hAnsiTheme="minorHAnsi" w:cstheme="minorHAnsi"/>
          <w:color w:val="004D74"/>
          <w:sz w:val="28"/>
          <w:szCs w:val="28"/>
        </w:rPr>
        <w:t>AUTUMN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20949B6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F5930">
        <w:rPr>
          <w:rFonts w:cs="Arial"/>
          <w:szCs w:val="20"/>
        </w:rPr>
        <w:t>authentieke handvorm</w:t>
      </w:r>
      <w:r w:rsidR="00832700">
        <w:rPr>
          <w:rFonts w:cs="Arial"/>
          <w:szCs w:val="20"/>
        </w:rPr>
        <w:t>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</w:t>
      </w:r>
      <w:bookmarkStart w:id="0" w:name="_GoBack"/>
      <w:bookmarkEnd w:id="0"/>
      <w:r w:rsidRPr="00FE0F71">
        <w:rPr>
          <w:rFonts w:cs="Arial"/>
          <w:szCs w:val="20"/>
          <w:u w:val="single"/>
        </w:rPr>
        <w:t>en</w:t>
      </w:r>
    </w:p>
    <w:p w14:paraId="169A2D13" w14:textId="70A450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D</w:t>
      </w:r>
      <w:r w:rsidR="00EF5930">
        <w:rPr>
          <w:rFonts w:eastAsiaTheme="minorHAnsi" w:cs="Arial"/>
          <w:szCs w:val="20"/>
          <w:lang w:val="nl-BE" w:eastAsia="en-US" w:bidi="ar-SA"/>
        </w:rPr>
        <w:t xml:space="preserve">eze kleisamenstelling is uitermate geschikt voor de productie van handvormgevelstenen met een generfd en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bezand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1FA9199A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F5930">
        <w:rPr>
          <w:rFonts w:cs="Arial"/>
          <w:szCs w:val="20"/>
        </w:rPr>
        <w:t>handvorm</w:t>
      </w:r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20EF907E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EF5930">
        <w:rPr>
          <w:rFonts w:cs="Arial"/>
          <w:szCs w:val="20"/>
        </w:rPr>
        <w:t>bruin</w:t>
      </w:r>
    </w:p>
    <w:p w14:paraId="54AA7122" w14:textId="4DE9C489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EF5930">
        <w:rPr>
          <w:rFonts w:cs="Arial"/>
          <w:szCs w:val="20"/>
        </w:rPr>
        <w:t>oranjebruin met paarse en donkere</w:t>
      </w:r>
      <w:r w:rsidR="003332EA">
        <w:rPr>
          <w:rFonts w:cs="Arial"/>
          <w:szCs w:val="20"/>
        </w:rPr>
        <w:t xml:space="preserve"> nuances</w:t>
      </w:r>
    </w:p>
    <w:p w14:paraId="42F7217A" w14:textId="09CCC579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FDC98A9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EF5930">
        <w:rPr>
          <w:rFonts w:cs="Arial"/>
          <w:szCs w:val="20"/>
        </w:rPr>
        <w:t>15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F9D0A0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E340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3776A3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E340E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22D42B0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E340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9E340E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9E340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A2217B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9001B6"/>
    <w:rsid w:val="00937E53"/>
    <w:rsid w:val="00951E39"/>
    <w:rsid w:val="009563D7"/>
    <w:rsid w:val="009832A2"/>
    <w:rsid w:val="009E340E"/>
    <w:rsid w:val="009F71AA"/>
    <w:rsid w:val="00A2217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579C"/>
    <w:rsid w:val="00CE5690"/>
    <w:rsid w:val="00D77F24"/>
    <w:rsid w:val="00D87F55"/>
    <w:rsid w:val="00E5273A"/>
    <w:rsid w:val="00E92C92"/>
    <w:rsid w:val="00EA08C2"/>
    <w:rsid w:val="00EE4C12"/>
    <w:rsid w:val="00EF5930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c3d6be4-e267-4d4d-83f3-2f1cf3abea2f"/>
    <ds:schemaRef ds:uri="def7ec89-e9a7-4ad0-828a-4e7598e1c6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5B8B68-2E6F-4F41-8F82-394B4BBDE32D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2020-04-24T07:05:00Z</dcterms:created>
  <dcterms:modified xsi:type="dcterms:W3CDTF">2020-04-24T07:05:00Z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