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3BFAD46E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="00CD03A7">
        <w:rPr>
          <w:rFonts w:asciiTheme="minorHAnsi" w:hAnsiTheme="minorHAnsi" w:cstheme="minorHAnsi"/>
          <w:color w:val="004D74"/>
          <w:sz w:val="28"/>
          <w:szCs w:val="28"/>
        </w:rPr>
        <w:t>25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CD03A7">
        <w:rPr>
          <w:rFonts w:asciiTheme="minorHAnsi" w:hAnsiTheme="minorHAnsi" w:cstheme="minorHAnsi"/>
          <w:color w:val="004D74"/>
          <w:sz w:val="28"/>
          <w:szCs w:val="28"/>
        </w:rPr>
        <w:t>GARDA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33B38A4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proofErr w:type="spellStart"/>
      <w:r w:rsidR="00832700">
        <w:rPr>
          <w:rFonts w:cs="Arial"/>
          <w:szCs w:val="20"/>
        </w:rPr>
        <w:t>wasserstrich</w:t>
      </w:r>
      <w:proofErr w:type="spellEnd"/>
      <w:r w:rsidR="00832700">
        <w:rPr>
          <w:rFonts w:cs="Arial"/>
          <w:szCs w:val="20"/>
        </w:rPr>
        <w:t xml:space="preserve"> 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1AD75E3C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mengeling van Löss-kleisoorten van het Beeks plateau</w:t>
      </w:r>
      <w:r w:rsidR="00CD03A7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Door de toepassing van de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Wasserstrich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techniek krijgen de zichtvlakken van de gevelsteen een generfd en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onbezand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uitzicht.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77777777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proofErr w:type="spellStart"/>
      <w:r w:rsidR="00832700">
        <w:rPr>
          <w:rFonts w:cs="Arial"/>
          <w:szCs w:val="20"/>
        </w:rPr>
        <w:t>wasserstrich</w:t>
      </w:r>
      <w:bookmarkStart w:id="0" w:name="_GoBack"/>
      <w:bookmarkEnd w:id="0"/>
      <w:proofErr w:type="spellEnd"/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47666406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557A7B">
        <w:rPr>
          <w:rFonts w:cs="Arial"/>
          <w:szCs w:val="20"/>
        </w:rPr>
        <w:t>g</w:t>
      </w:r>
      <w:r w:rsidR="00CD03A7">
        <w:rPr>
          <w:rFonts w:cs="Arial"/>
          <w:szCs w:val="20"/>
        </w:rPr>
        <w:t>eel</w:t>
      </w:r>
    </w:p>
    <w:p w14:paraId="54AA7122" w14:textId="652C94A3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937E53">
        <w:rPr>
          <w:rFonts w:cs="Arial"/>
          <w:szCs w:val="20"/>
        </w:rPr>
        <w:t>g</w:t>
      </w:r>
      <w:r w:rsidR="00CD03A7">
        <w:rPr>
          <w:rFonts w:cs="Arial"/>
          <w:szCs w:val="20"/>
        </w:rPr>
        <w:t>eel met witte en grijze</w:t>
      </w:r>
      <w:r w:rsidR="003332EA">
        <w:rPr>
          <w:rFonts w:cs="Arial"/>
          <w:szCs w:val="20"/>
        </w:rPr>
        <w:t xml:space="preserve"> nuances</w:t>
      </w:r>
    </w:p>
    <w:p w14:paraId="42F7217A" w14:textId="09CCC579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28DCB1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832700">
        <w:rPr>
          <w:rFonts w:cs="Arial"/>
          <w:szCs w:val="20"/>
        </w:rPr>
        <w:t>20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F9D0A0E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9E340E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A56E65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3776A3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9E340E">
        <w:rPr>
          <w:rFonts w:cs="Arial"/>
          <w:szCs w:val="20"/>
        </w:rPr>
        <w:t>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622D42B0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9E340E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.5 – </w:t>
      </w:r>
      <w:r w:rsidR="009E340E">
        <w:rPr>
          <w:rFonts w:cs="Arial"/>
          <w:szCs w:val="20"/>
        </w:rPr>
        <w:t>4</w:t>
      </w:r>
      <w:r w:rsidR="003332EA">
        <w:rPr>
          <w:rFonts w:cs="Arial"/>
          <w:szCs w:val="20"/>
        </w:rPr>
        <w:t>,</w:t>
      </w:r>
      <w:r w:rsidR="009E340E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A2217B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64F51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332EA"/>
    <w:rsid w:val="00343EC2"/>
    <w:rsid w:val="00391FAB"/>
    <w:rsid w:val="003A4A80"/>
    <w:rsid w:val="003D50BE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97611"/>
    <w:rsid w:val="008A33DE"/>
    <w:rsid w:val="009001B6"/>
    <w:rsid w:val="00937E53"/>
    <w:rsid w:val="00951E39"/>
    <w:rsid w:val="009563D7"/>
    <w:rsid w:val="009832A2"/>
    <w:rsid w:val="009E340E"/>
    <w:rsid w:val="009F71AA"/>
    <w:rsid w:val="00A2217B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D03A7"/>
    <w:rsid w:val="00CD579C"/>
    <w:rsid w:val="00CE5690"/>
    <w:rsid w:val="00D77F24"/>
    <w:rsid w:val="00D87F55"/>
    <w:rsid w:val="00E5273A"/>
    <w:rsid w:val="00E92C92"/>
    <w:rsid w:val="00EA08C2"/>
    <w:rsid w:val="00EE4C12"/>
    <w:rsid w:val="00F10A8D"/>
    <w:rsid w:val="00F354DD"/>
    <w:rsid w:val="00F430F0"/>
    <w:rsid w:val="00F43347"/>
    <w:rsid w:val="00FA65A4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2006/documentManagement/types"/>
    <ds:schemaRef ds:uri="http://purl.org/dc/elements/1.1/"/>
    <ds:schemaRef ds:uri="def7ec89-e9a7-4ad0-828a-4e7598e1c60b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fc3d6be4-e267-4d4d-83f3-2f1cf3abea2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D78300-84F7-467C-9238-64198FD9FF89}"/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2020-04-24T07:36:00Z</dcterms:created>
  <dcterms:modified xsi:type="dcterms:W3CDTF">2020-04-24T07:36:00Z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